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59DD" w14:textId="54EC31C2" w:rsidR="004107D9" w:rsidRDefault="00455F15" w:rsidP="00E36EF1">
      <w:pPr>
        <w:jc w:val="both"/>
        <w:rPr>
          <w:rFonts w:eastAsia="Calibri"/>
          <w:noProof/>
          <w:sz w:val="28"/>
        </w:rPr>
      </w:pPr>
      <w:r w:rsidRPr="00455F15">
        <w:rPr>
          <w:rFonts w:eastAsia="Calibri"/>
          <w:noProof/>
          <w:sz w:val="28"/>
        </w:rPr>
        <w:drawing>
          <wp:anchor distT="0" distB="0" distL="114300" distR="114300" simplePos="0" relativeHeight="251669504" behindDoc="1" locked="0" layoutInCell="1" allowOverlap="1" wp14:anchorId="69E4347D" wp14:editId="310ACEF1">
            <wp:simplePos x="0" y="0"/>
            <wp:positionH relativeFrom="margin">
              <wp:posOffset>483235</wp:posOffset>
            </wp:positionH>
            <wp:positionV relativeFrom="paragraph">
              <wp:posOffset>2776855</wp:posOffset>
            </wp:positionV>
            <wp:extent cx="1793240" cy="1825625"/>
            <wp:effectExtent l="0" t="0" r="0" b="3175"/>
            <wp:wrapTight wrapText="bothSides">
              <wp:wrapPolygon edited="0">
                <wp:start x="0" y="0"/>
                <wp:lineTo x="0" y="21412"/>
                <wp:lineTo x="21340" y="21412"/>
                <wp:lineTo x="2134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BE8" w:rsidRPr="00560BE8">
        <w:rPr>
          <w:rFonts w:eastAsia="Calibri"/>
          <w:noProof/>
          <w:sz w:val="28"/>
        </w:rPr>
        <w:drawing>
          <wp:anchor distT="0" distB="0" distL="114300" distR="114300" simplePos="0" relativeHeight="251664384" behindDoc="1" locked="0" layoutInCell="1" allowOverlap="1" wp14:anchorId="1F88A519" wp14:editId="1C4E3BFC">
            <wp:simplePos x="0" y="0"/>
            <wp:positionH relativeFrom="column">
              <wp:posOffset>4093210</wp:posOffset>
            </wp:positionH>
            <wp:positionV relativeFrom="paragraph">
              <wp:posOffset>2762250</wp:posOffset>
            </wp:positionV>
            <wp:extent cx="1834515" cy="1818005"/>
            <wp:effectExtent l="0" t="0" r="0" b="0"/>
            <wp:wrapTight wrapText="bothSides">
              <wp:wrapPolygon edited="0">
                <wp:start x="0" y="0"/>
                <wp:lineTo x="0" y="21276"/>
                <wp:lineTo x="21308" y="21276"/>
                <wp:lineTo x="2130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F2C" w:rsidRPr="00526FAD">
        <w:rPr>
          <w:rFonts w:ascii="Book Antiqua" w:eastAsia="Calibri" w:hAnsi="Book Antiqua"/>
          <w:i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50048" behindDoc="1" locked="0" layoutInCell="1" allowOverlap="1" wp14:anchorId="15525261" wp14:editId="2B0A8356">
                <wp:simplePos x="0" y="0"/>
                <wp:positionH relativeFrom="margin">
                  <wp:align>right</wp:align>
                </wp:positionH>
                <wp:positionV relativeFrom="margin">
                  <wp:posOffset>1560830</wp:posOffset>
                </wp:positionV>
                <wp:extent cx="3009900" cy="1600200"/>
                <wp:effectExtent l="76200" t="57150" r="76200" b="97790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5261" id="_x0000_t202" coordsize="21600,21600" o:spt="202" path="m,l,21600r21600,l21600,xe">
                <v:stroke joinstyle="miter"/>
                <v:path gradientshapeok="t" o:connecttype="rect"/>
              </v:shapetype>
              <v:shape id="Cuadro de texto 134" o:spid="_x0000_s1026" type="#_x0000_t202" style="position:absolute;left:0;text-align:left;margin-left:185.8pt;margin-top:122.9pt;width:237pt;height:126pt;z-index:-251666432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btcAIAADkFAAAOAAAAZHJzL2Uyb0RvYy54bWysVN9P2zAQfp+0/8Hy+0gCCJWKFHVFTJMQ&#10;oMHEs+vYNJLt885uk+6v39lJA2O8bNpLYt/ddz+/88Vlbw3bKQwtuJpXRyVnykloWvdc8++P159m&#10;nIUoXCMMOFXzvQr8cvHxw0Xn5+oYNmAahYycuDDvfM03Mfp5UQS5UVaEI/DKkVIDWhHpis9Fg6Ij&#10;79YUx2V5VnSAjUeQKgSSXg1Kvsj+tVYy3mkdVGSm5pRbzF/M33X6FosLMX9G4TetHNMQ/5CFFa2j&#10;oJOrKxEF22L7hyvbSoQAOh5JsAVo3UqVa6BqqvJNNQ8b4VWuhZoT/NSm8P/cytvdPbK2odmdnHLm&#10;hKUhrbaiQWCNYlH1EVhSUaM6H+Zk/+AJEfvP0BPoIA8kTPX3Gm36U2WM9NTy/dRm8sUkCU/K8vy8&#10;JJUkXXVWljTI5Kd4gXsM8YsCy9Kh5khzzO0Vu5sQB9ODSYpmXJKl/IY88inujRqU35SmElPk7CST&#10;S60Msp0gWpiYq6DoxpFlgujWmAlUvQcSUio3AUf7BFWZdH8DnhA5Mrg4gW3rAN+L/pKyHuwP1Q81&#10;p/Jjv+7Hma2h2dPIEAb2By+vW2rrjQjxXiDRnUZBKxzv6KMNdDWH8cTZBvDne/JkTywkLWcdrU/N&#10;w4+tQMWZ+eqIn9XseDZLC5dv59XpKV3wN9X6tcpt7QpoGBU9F17mYwJEczhqBPtEu75McUklnKTo&#10;NY+H4yoOa01vhVTLZTaiHfMi3rgHL5Pr1OBEm8f+SaAfuZUofguHVRPzNxQbbBMy+OU2wnWb+Zda&#10;PPR1bD3tZ2bw+JakB+D1PVu9vHiLXwAAAP//AwBQSwMEFAAGAAgAAAAhABeb4C3gAAAACAEAAA8A&#10;AABkcnMvZG93bnJldi54bWxMj81OwzAQhO9IvIO1SNyoQ0naEuJUFQiBkKr+wAO48ZJExOtgO23g&#10;6VlOcNvdGc1+UyxH24kj+tA6UnA9SUAgVc60VCt4e328WoAIUZPRnSNU8IUBluX5WaFz4060w+M+&#10;1oJDKORaQRNjn0sZqgatDhPXI7H27rzVkVdfS+P1icNtJ6dJMpNWt8QfGt3jfYPVx36wCrLtbP0g&#10;s82Lfvpcfz8PfovZzUqpy4txdQci4hj/zPCLz+hQMtPBDWSC6BRwkahgmmZcgOV0nvLlwMPtfAGy&#10;LOT/AuUPAAAA//8DAFBLAQItABQABgAIAAAAIQC2gziS/gAAAOEBAAATAAAAAAAAAAAAAAAAAAAA&#10;AABbQ29udGVudF9UeXBlc10ueG1sUEsBAi0AFAAGAAgAAAAhADj9If/WAAAAlAEAAAsAAAAAAAAA&#10;AAAAAAAALwEAAF9yZWxzLy5yZWxzUEsBAi0AFAAGAAgAAAAhAJ5u5u1wAgAAOQUAAA4AAAAAAAAA&#10;AAAAAAAALgIAAGRycy9lMm9Eb2MueG1sUEsBAi0AFAAGAAgAAAAhABeb4C3gAAAACAEAAA8AAAAA&#10;AAAAAAAAAAAAygQAAGRycy9kb3ducmV2LnhtbFBLBQYAAAAABAAEAPMAAADXBQAAAAA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4488" w:rsidRPr="002F4488">
        <w:t xml:space="preserve"> </w:t>
      </w:r>
      <w:r w:rsidR="002F4488" w:rsidRPr="002F4488">
        <w:rPr>
          <w:rFonts w:eastAsia="Calibri"/>
          <w:noProof/>
          <w:sz w:val="28"/>
        </w:rPr>
        <w:t>En este Verano de Ciencia20 te</w:t>
      </w:r>
      <w:r w:rsidR="002F4488">
        <w:rPr>
          <w:rFonts w:eastAsia="Calibri"/>
          <w:noProof/>
          <w:sz w:val="28"/>
        </w:rPr>
        <w:t xml:space="preserve"> </w:t>
      </w:r>
      <w:r w:rsidR="00BB2040" w:rsidRPr="00BB2040">
        <w:rPr>
          <w:rFonts w:eastAsia="Calibri"/>
          <w:noProof/>
          <w:sz w:val="28"/>
        </w:rPr>
        <w:t xml:space="preserve">proponemos la charla de </w:t>
      </w:r>
      <w:r w:rsidR="00FC4707" w:rsidRPr="00FC4707">
        <w:rPr>
          <w:rFonts w:eastAsia="Calibri"/>
          <w:noProof/>
          <w:sz w:val="28"/>
        </w:rPr>
        <w:t>Aitor Sánchez</w:t>
      </w:r>
      <w:r w:rsidR="00BB2040" w:rsidRPr="00BB2040">
        <w:rPr>
          <w:rFonts w:eastAsia="Calibri"/>
          <w:noProof/>
          <w:sz w:val="28"/>
        </w:rPr>
        <w:t xml:space="preserve">  “</w:t>
      </w:r>
      <w:r w:rsidR="00A5278F" w:rsidRPr="00A5278F">
        <w:rPr>
          <w:rFonts w:eastAsia="Calibri"/>
          <w:noProof/>
          <w:sz w:val="28"/>
        </w:rPr>
        <w:t>Si Pitágoras fuese nutricionista</w:t>
      </w:r>
      <w:r w:rsidR="00BB2040" w:rsidRPr="00BB2040">
        <w:rPr>
          <w:rFonts w:eastAsia="Calibri"/>
          <w:noProof/>
          <w:sz w:val="28"/>
        </w:rPr>
        <w:t xml:space="preserve">”  en la que </w:t>
      </w:r>
      <w:r w:rsidR="00EC0363" w:rsidRPr="00EC0363">
        <w:rPr>
          <w:rFonts w:eastAsia="Calibri"/>
          <w:noProof/>
          <w:sz w:val="28"/>
        </w:rPr>
        <w:t>desmonta varios mitos de nutrición de forma muy amena</w:t>
      </w:r>
      <w:r w:rsidR="00BB2040" w:rsidRPr="00BB2040">
        <w:rPr>
          <w:rFonts w:eastAsia="Calibri"/>
          <w:noProof/>
          <w:sz w:val="28"/>
        </w:rPr>
        <w:t>.</w:t>
      </w:r>
      <w:r w:rsidR="007C4B1D">
        <w:rPr>
          <w:rFonts w:eastAsia="Calibri"/>
          <w:noProof/>
          <w:sz w:val="28"/>
        </w:rPr>
        <w:t xml:space="preserve"> </w:t>
      </w:r>
      <w:r w:rsidR="00D501C5">
        <w:rPr>
          <w:rFonts w:eastAsia="Calibri"/>
          <w:noProof/>
          <w:sz w:val="28"/>
        </w:rPr>
        <w:t xml:space="preserve">También explica </w:t>
      </w:r>
      <w:r w:rsidR="007C4B1D" w:rsidRPr="007C4B1D">
        <w:rPr>
          <w:rFonts w:eastAsia="Calibri"/>
          <w:noProof/>
          <w:sz w:val="28"/>
        </w:rPr>
        <w:t xml:space="preserve">cómo parte de la Industria Alimentaria contribuye a mantener </w:t>
      </w:r>
      <w:r w:rsidR="00D501C5">
        <w:rPr>
          <w:rFonts w:eastAsia="Calibri"/>
          <w:noProof/>
          <w:sz w:val="28"/>
        </w:rPr>
        <w:t xml:space="preserve"> estos </w:t>
      </w:r>
      <w:r w:rsidR="007C4B1D" w:rsidRPr="007C4B1D">
        <w:rPr>
          <w:rFonts w:eastAsia="Calibri"/>
          <w:noProof/>
          <w:sz w:val="28"/>
        </w:rPr>
        <w:t>mitos</w:t>
      </w:r>
      <w:r w:rsidR="00D501C5">
        <w:rPr>
          <w:rFonts w:eastAsia="Calibri"/>
          <w:noProof/>
          <w:sz w:val="28"/>
        </w:rPr>
        <w:t xml:space="preserve"> </w:t>
      </w:r>
      <w:r w:rsidR="007C4B1D" w:rsidRPr="007C4B1D">
        <w:rPr>
          <w:rFonts w:eastAsia="Calibri"/>
          <w:noProof/>
          <w:sz w:val="28"/>
        </w:rPr>
        <w:t xml:space="preserve">en la población. Y cómo estas falsas creencias no son solo “errores” o “equivocaciones”, sino que tienen </w:t>
      </w:r>
      <w:r w:rsidR="00D501C5">
        <w:rPr>
          <w:rFonts w:eastAsia="Calibri"/>
          <w:noProof/>
          <w:sz w:val="28"/>
        </w:rPr>
        <w:t>graves consecuencias</w:t>
      </w:r>
      <w:r w:rsidR="007C4B1D" w:rsidRPr="007C4B1D">
        <w:rPr>
          <w:rFonts w:eastAsia="Calibri"/>
          <w:noProof/>
          <w:sz w:val="28"/>
        </w:rPr>
        <w:t>.</w:t>
      </w:r>
    </w:p>
    <w:p w14:paraId="74B70430" w14:textId="08C11835" w:rsidR="004107D9" w:rsidRDefault="00237F2C" w:rsidP="00E36EF1">
      <w:pPr>
        <w:jc w:val="both"/>
        <w:rPr>
          <w:rFonts w:eastAsia="Calibri"/>
          <w:noProof/>
          <w:sz w:val="28"/>
        </w:rPr>
      </w:pPr>
      <w:r w:rsidRPr="00526FAD">
        <w:rPr>
          <w:rFonts w:ascii="Book Antiqua" w:eastAsia="Calibri" w:hAnsi="Book Antiqua"/>
          <w:i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54144" behindDoc="1" locked="0" layoutInCell="1" allowOverlap="1" wp14:anchorId="5CB121E0" wp14:editId="612ADE1B">
                <wp:simplePos x="0" y="0"/>
                <wp:positionH relativeFrom="margin">
                  <wp:posOffset>-73660</wp:posOffset>
                </wp:positionH>
                <wp:positionV relativeFrom="margin">
                  <wp:posOffset>1562735</wp:posOffset>
                </wp:positionV>
                <wp:extent cx="3009900" cy="1600200"/>
                <wp:effectExtent l="76200" t="57150" r="76200" b="97790"/>
                <wp:wrapTight wrapText="bothSides">
                  <wp:wrapPolygon edited="0">
                    <wp:start x="-547" y="-1274"/>
                    <wp:lineTo x="-410" y="23355"/>
                    <wp:lineTo x="21873" y="23355"/>
                    <wp:lineTo x="22010" y="-1274"/>
                    <wp:lineTo x="-547" y="-1274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678F" w14:textId="77777777" w:rsidR="00625F5E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6F8BAC91" w14:textId="4B16FCBF" w:rsidR="00625F5E" w:rsidRPr="00232016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accederán a </w:t>
                            </w:r>
                            <w:r w:rsidR="00526FAD">
                              <w:rPr>
                                <w:sz w:val="36"/>
                              </w:rPr>
                              <w:t>su blog</w:t>
                            </w:r>
                          </w:p>
                          <w:p w14:paraId="5C682BCA" w14:textId="77777777" w:rsidR="00625F5E" w:rsidRDefault="00625F5E" w:rsidP="00625F5E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21E0" id="Cuadro de texto 4" o:spid="_x0000_s1027" type="#_x0000_t202" style="position:absolute;left:0;text-align:left;margin-left:-5.8pt;margin-top:123.05pt;width:237pt;height:126pt;z-index:-25166233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MkcAIAADwFAAAOAAAAZHJzL2Uyb0RvYy54bWysVEtPGzEQvlfqf7B8L7tLIxQiNigNoqqE&#10;ABEqzo7XJivZHnfsZDf99R17k4VSLq16scfzfnzji8veGrZTGFpwNa9OSs6Uk9C07rnm3x+vP005&#10;C1G4RhhwquZ7Ffjl/OOHi87P1ClswDQKGTlxYdb5mm9i9LOiCHKjrAgn4JUjoQa0ItITn4sGRUfe&#10;rSlOy/Ks6AAbjyBVCMS9GoR8nv1rrWS80zqoyEzNKbeYT8znOp3F/ELMnlH4TSsPaYh/yMKK1lHQ&#10;0dWViIJtsf3DlW0lQgAdTyTYArRupco1UDVV+aaa1UZ4lWuh5gQ/tin8P7fydnePrG1qPuHMCUsj&#10;Wm5Fg8AaxaLqI7BJalLnw4x0V560Y/8Fehr2kR+ImWrvNdp0U1WM5NTu/dhi8sQkMT+X5fl5SSJJ&#10;suqsLGmIyU/xYu4xxK8KLEtEzZFmmFsrdjchDqpHlRTNuMRL+Q15ZCrujRqED0pTeSlydpKBpZYG&#10;2U4QJEzMVVB040gzmejWmNGoes9ISKncaHjQT6YqA+5vjEeLHBlcHI1t6wDfi/6Ssh70j9UPNafy&#10;Y7/u80zHEa2h2dPkEIYFCF5et9TdGxHivUBCPE2Etjje0aENdDWHA8XZBvDne/ykT0AkKWcdbVDN&#10;w4+tQMWZ+eYIotX0dDpNO5df59VkQg/8TbR+LXJbuwSaSUU/hpeZTAbRHEmNYJ9o3RcpLomEkxS9&#10;5vFILuOw2fRdSLVYZCVaMy/ijVt5mVynPif0PPZPAv0BYgnnt3DcNjF7g7RBN1kGv9hGuG4zDFOn&#10;h74eJkArmoF8+E7SH/D6nbVePr35LwAAAP//AwBQSwMEFAAGAAgAAAAhAIEoSKTiAAAACwEAAA8A&#10;AABkcnMvZG93bnJldi54bWxMj0FOwzAQRfdI3MEaJHat45BYJcSpKhACIVWUwgHceEgi4nGInTZw&#10;eswKdjOapz/vl+vZ9uyIo+8cKRDLBBhS7UxHjYK31/vFCpgPmozuHaGCL/Swrs7PSl0Yd6IXPO5D&#10;w2II+UIraEMYCs593aLVfukGpHh7d6PVIa5jw82oTzHc9jxNEsmt7ih+aPWAty3WH/vJKsh3cnvH&#10;8+cn/fC5/X6cxh3mVxulLi/mzQ2wgHP4g+FXP6pDFZ0ObiLjWa9gIYSMqII0kwJYJDKZZsAOcbhe&#10;CeBVyf93qH4AAAD//wMAUEsBAi0AFAAGAAgAAAAhALaDOJL+AAAA4QEAABMAAAAAAAAAAAAAAAAA&#10;AAAAAFtDb250ZW50X1R5cGVzXS54bWxQSwECLQAUAAYACAAAACEAOP0h/9YAAACUAQAACwAAAAAA&#10;AAAAAAAAAAAvAQAAX3JlbHMvLnJlbHNQSwECLQAUAAYACAAAACEAnmRDJHACAAA8BQAADgAAAAAA&#10;AAAAAAAAAAAuAgAAZHJzL2Uyb0RvYy54bWxQSwECLQAUAAYACAAAACEAgShIpOIAAAALAQAADwAA&#10;AAAAAAAAAAAAAADKBAAAZHJzL2Rvd25yZXYueG1sUEsFBgAAAAAEAAQA8wAAANk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5542678F" w14:textId="77777777" w:rsidR="00625F5E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6F8BAC91" w14:textId="4B16FCBF" w:rsidR="00625F5E" w:rsidRPr="00232016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accederán a </w:t>
                      </w:r>
                      <w:r w:rsidR="00526FAD">
                        <w:rPr>
                          <w:sz w:val="36"/>
                        </w:rPr>
                        <w:t>su blog</w:t>
                      </w:r>
                    </w:p>
                    <w:p w14:paraId="5C682BCA" w14:textId="77777777" w:rsidR="00625F5E" w:rsidRDefault="00625F5E" w:rsidP="00625F5E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24BAB" w:rsidRPr="00324BAB">
        <w:rPr>
          <w:noProof/>
        </w:rPr>
        <w:t xml:space="preserve"> </w:t>
      </w:r>
    </w:p>
    <w:p w14:paraId="51F0243E" w14:textId="71BFE4F1" w:rsidR="00141CE0" w:rsidRDefault="00141CE0" w:rsidP="00D55C0E">
      <w:pPr>
        <w:rPr>
          <w:rFonts w:eastAsia="Calibri"/>
          <w:sz w:val="28"/>
        </w:rPr>
      </w:pPr>
    </w:p>
    <w:p w14:paraId="6BEB9EEC" w14:textId="764BD51D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1D900349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7E97E7DF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67892083" w:rsidR="006250D7" w:rsidRDefault="006250D7" w:rsidP="00D55C0E">
      <w:pPr>
        <w:jc w:val="both"/>
        <w:rPr>
          <w:rFonts w:eastAsia="Calibri"/>
          <w:sz w:val="28"/>
        </w:rPr>
      </w:pPr>
    </w:p>
    <w:p w14:paraId="6ABB7D05" w14:textId="51066471" w:rsidR="009B2266" w:rsidRDefault="009B2266" w:rsidP="009B2266">
      <w:pPr>
        <w:rPr>
          <w:rFonts w:eastAsia="Calibri"/>
          <w:sz w:val="28"/>
        </w:rPr>
      </w:pPr>
    </w:p>
    <w:p w14:paraId="3E1B7088" w14:textId="79870A3A" w:rsidR="00625F5E" w:rsidRDefault="00625F5E" w:rsidP="009B2266">
      <w:pPr>
        <w:rPr>
          <w:rFonts w:eastAsia="Calibri"/>
          <w:sz w:val="28"/>
        </w:rPr>
      </w:pPr>
    </w:p>
    <w:p w14:paraId="092F24DC" w14:textId="7E8A392D" w:rsidR="00625F5E" w:rsidRDefault="00625F5E" w:rsidP="009B2266">
      <w:pPr>
        <w:rPr>
          <w:rFonts w:eastAsia="Calibri"/>
          <w:sz w:val="28"/>
        </w:rPr>
      </w:pPr>
    </w:p>
    <w:p w14:paraId="1B738CFA" w14:textId="0479A8CA" w:rsidR="00637189" w:rsidRDefault="00637189" w:rsidP="00C26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color w:val="484848"/>
          <w:szCs w:val="21"/>
          <w:bdr w:val="none" w:sz="0" w:space="0" w:color="auto" w:frame="1"/>
        </w:rPr>
      </w:pPr>
    </w:p>
    <w:p w14:paraId="29CF2FBB" w14:textId="07A52B4F" w:rsidR="00637189" w:rsidRDefault="00637189" w:rsidP="00C26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color w:val="484848"/>
          <w:szCs w:val="21"/>
          <w:bdr w:val="none" w:sz="0" w:space="0" w:color="auto" w:frame="1"/>
        </w:rPr>
      </w:pPr>
    </w:p>
    <w:p w14:paraId="534AE6CA" w14:textId="130CBD60" w:rsidR="004107D9" w:rsidRDefault="004107D9" w:rsidP="00637189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</w:p>
    <w:p w14:paraId="2CAB4D3C" w14:textId="0DF9BAA1" w:rsidR="004107D9" w:rsidRDefault="00471D27" w:rsidP="00637189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7977DF" wp14:editId="2DFFFF9E">
                <wp:simplePos x="0" y="0"/>
                <wp:positionH relativeFrom="column">
                  <wp:posOffset>0</wp:posOffset>
                </wp:positionH>
                <wp:positionV relativeFrom="paragraph">
                  <wp:posOffset>1785620</wp:posOffset>
                </wp:positionV>
                <wp:extent cx="15716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D2A3B" w14:textId="6CF90FFD" w:rsidR="00471D27" w:rsidRPr="00471D27" w:rsidRDefault="00471D27" w:rsidP="00471D27">
                            <w:pPr>
                              <w:pStyle w:val="Descripcin"/>
                              <w:rPr>
                                <w:bCs/>
                                <w:color w:val="484848"/>
                                <w:sz w:val="48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471D27">
                              <w:rPr>
                                <w:sz w:val="32"/>
                              </w:rPr>
                              <w:t>Síguele en 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77DF" id="Cuadro de texto 10" o:spid="_x0000_s1028" type="#_x0000_t202" style="position:absolute;left:0;text-align:left;margin-left:0;margin-top:140.6pt;width:123.75pt;height:.0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4hMwIAAG0EAAAOAAAAZHJzL2Uyb0RvYy54bWysVMGO2jAQvVfqP1i+lwAVtIoIK8qKqhLa&#10;XYmt9mwch1hyPO7YkGy/vmMnYbfbnqpezNgzfs57b4bVTdcYdlHoNdiCzyZTzpSVUGp7Kvj3x92H&#10;z5z5IGwpDFhV8Gfl+c36/btV63I1hxpMqZARiPV56wpeh+DyLPOyVo3wE3DKUrICbESgLZ6yEkVL&#10;6I3J5tPpMmsBS4cglfd0etsn+TrhV5WS4b6qvArMFJy+LaQV03qMa7ZeifyEwtVaDp8h/uErGqEt&#10;PXqFuhVBsDPqP6AaLRE8VGEiocmgqrRUiQOxmU3fsDnUwqnEhcTx7iqT/3+w8u7ygEyX5B3JY0VD&#10;Hm3PokRgpWJBdQEYZUim1vmcqg+O6kP3BTq6Mp57Oozsuwqb+Eu8GOUJ8fkqMkExGS8tPs2W8wVn&#10;knLLj4uIkb1cdejDVwUNi0HBkRxMworL3oe+dCyJL3kwutxpY+ImJrYG2UWQ222tgxrAf6syNtZa&#10;iLd6wHiSRX49jxiF7tglWeYjxyOUz0Qdoe8h7+RO03t74cODQGoaYkuDEO5pqQy0BYch4qwG/Pm3&#10;81hPXlKWs5aasOD+x1mg4sx8s+Ry7NgxwDE4joE9N1sgpjMaMSdTSBcwmDGsEJonmo9NfIVSwkp6&#10;q+BhDLehHwWaL6k2m1REfelE2NuDkxF61PWxexLoBldiX9zB2J4if2NOX5vscZtzIKWTc1HXXsVB&#10;burp5P0wf3FoXu9T1cu/xPoXAAAA//8DAFBLAwQUAAYACAAAACEAJZeG4eAAAAAIAQAADwAAAGRy&#10;cy9kb3ducmV2LnhtbEyPwU7DMBBE70j8g7WVuCDqNE1LFeJUVQUHuFSkvXBz422cEq8j22nD32O4&#10;wHF2VjNvivVoOnZB51tLAmbTBBhSbVVLjYDD/uVhBcwHSUp2llDAF3pYl7c3hcyVvdI7XqrQsBhC&#10;PpcCdAh9zrmvNRrpp7ZHit7JOiNDlK7hyslrDDcdT5NkyY1sKTZo2eNWY/1ZDUbALvvY6fvh9Py2&#10;yebu9TBsl+emEuJuMm6egAUcw98z/OBHdCgj09EOpDzrBMQhQUC6mqXAop1mjwtgx9/LHHhZ8P8D&#10;ym8AAAD//wMAUEsBAi0AFAAGAAgAAAAhALaDOJL+AAAA4QEAABMAAAAAAAAAAAAAAAAAAAAAAFtD&#10;b250ZW50X1R5cGVzXS54bWxQSwECLQAUAAYACAAAACEAOP0h/9YAAACUAQAACwAAAAAAAAAAAAAA&#10;AAAvAQAAX3JlbHMvLnJlbHNQSwECLQAUAAYACAAAACEA8cPeITMCAABtBAAADgAAAAAAAAAAAAAA&#10;AAAuAgAAZHJzL2Uyb0RvYy54bWxQSwECLQAUAAYACAAAACEAJZeG4eAAAAAIAQAADwAAAAAAAAAA&#10;AAAAAACNBAAAZHJzL2Rvd25yZXYueG1sUEsFBgAAAAAEAAQA8wAAAJoFAAAAAA==&#10;" stroked="f">
                <v:textbox style="mso-fit-shape-to-text:t" inset="0,0,0,0">
                  <w:txbxContent>
                    <w:p w14:paraId="036D2A3B" w14:textId="6CF90FFD" w:rsidR="00471D27" w:rsidRPr="00471D27" w:rsidRDefault="00471D27" w:rsidP="00471D27">
                      <w:pPr>
                        <w:pStyle w:val="Descripcin"/>
                        <w:rPr>
                          <w:bCs/>
                          <w:color w:val="484848"/>
                          <w:sz w:val="48"/>
                          <w:szCs w:val="21"/>
                          <w:bdr w:val="none" w:sz="0" w:space="0" w:color="auto" w:frame="1"/>
                        </w:rPr>
                      </w:pPr>
                      <w:r w:rsidRPr="00471D27">
                        <w:rPr>
                          <w:sz w:val="32"/>
                        </w:rPr>
                        <w:t>Síguele en Twitter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71D27">
        <w:rPr>
          <w:rStyle w:val="Textoennegrita"/>
          <w:b w:val="0"/>
          <w:noProof/>
          <w:color w:val="484848"/>
          <w:sz w:val="28"/>
          <w:szCs w:val="21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48215AE1" wp14:editId="20A8BA94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1571625" cy="1527810"/>
            <wp:effectExtent l="0" t="0" r="9525" b="0"/>
            <wp:wrapTight wrapText="bothSides">
              <wp:wrapPolygon edited="0">
                <wp:start x="0" y="0"/>
                <wp:lineTo x="0" y="21277"/>
                <wp:lineTo x="21469" y="21277"/>
                <wp:lineTo x="2146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5DF67" w14:textId="0CC28662" w:rsidR="00471D27" w:rsidRDefault="00471D27" w:rsidP="00820101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  <w:r w:rsidRPr="00471D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 xml:space="preserve"> </w:t>
      </w:r>
    </w:p>
    <w:p w14:paraId="53CDCE49" w14:textId="0ADA6308" w:rsidR="00C26BBF" w:rsidRDefault="008C6C02" w:rsidP="00820101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  <w:r w:rsidRPr="008C6C02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 xml:space="preserve">Aitor Sánchez García (Albacete, 1988). Dietista-Nutricionista, Tecnólogo Alimentario, investigador, educador, formador y voluntario. </w:t>
      </w:r>
      <w:r w:rsidR="00903E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 xml:space="preserve">Es </w:t>
      </w:r>
      <w:r w:rsidR="00903E27" w:rsidRPr="00903E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 xml:space="preserve">scout. Mucho de </w:t>
      </w:r>
      <w:r w:rsidR="00903E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>su</w:t>
      </w:r>
      <w:r w:rsidR="00903E27" w:rsidRPr="00903E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 xml:space="preserve"> tiempo lo inviert</w:t>
      </w:r>
      <w:r w:rsidR="00903E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>e</w:t>
      </w:r>
      <w:r w:rsidR="00903E27" w:rsidRPr="00903E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 xml:space="preserve"> como educador no formal en </w:t>
      </w:r>
      <w:r w:rsidR="00903E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>su</w:t>
      </w:r>
      <w:r w:rsidR="00903E27" w:rsidRPr="00903E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 xml:space="preserve"> grupo scout, en Scouts de Castilla-La Mancha, y en ASDE-Scouts de España donde los voluntarios intenta</w:t>
      </w:r>
      <w:r w:rsidR="00F94ABB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>n</w:t>
      </w:r>
      <w:r w:rsidR="00903E27" w:rsidRPr="00903E27"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  <w:t xml:space="preserve"> formar a ciudadanos más críticos y participativos.</w:t>
      </w:r>
    </w:p>
    <w:p w14:paraId="7291DA7B" w14:textId="77777777" w:rsidR="0095350B" w:rsidRPr="00AC47A2" w:rsidRDefault="0095350B" w:rsidP="00637189">
      <w:pPr>
        <w:jc w:val="both"/>
        <w:rPr>
          <w:rFonts w:eastAsia="Calibri"/>
          <w:b/>
          <w:i/>
          <w:sz w:val="40"/>
        </w:rPr>
      </w:pPr>
    </w:p>
    <w:p w14:paraId="1D1B1D91" w14:textId="5A89282E" w:rsidR="00CF49A8" w:rsidRDefault="00CF49A8" w:rsidP="00590A06">
      <w:pPr>
        <w:jc w:val="center"/>
        <w:rPr>
          <w:rFonts w:eastAsia="Calibri"/>
        </w:rPr>
      </w:pPr>
    </w:p>
    <w:p w14:paraId="40B94992" w14:textId="3E9FBE3E" w:rsidR="00CF49A8" w:rsidRDefault="00CF49A8" w:rsidP="00CF49A8">
      <w:pPr>
        <w:rPr>
          <w:rFonts w:eastAsia="Calibri"/>
        </w:rPr>
      </w:pPr>
    </w:p>
    <w:p w14:paraId="11521516" w14:textId="77777777" w:rsidR="00AA320F" w:rsidRPr="00C26BBF" w:rsidRDefault="00AA320F" w:rsidP="00CF49A8">
      <w:pPr>
        <w:rPr>
          <w:rFonts w:eastAsia="Calibri"/>
        </w:rPr>
      </w:pPr>
    </w:p>
    <w:sectPr w:rsidR="00AA320F" w:rsidRPr="00C26BBF" w:rsidSect="00347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2221" w:right="991" w:bottom="890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30903" w14:textId="77777777" w:rsidR="00C40F59" w:rsidRDefault="00C40F59">
      <w:r>
        <w:separator/>
      </w:r>
    </w:p>
  </w:endnote>
  <w:endnote w:type="continuationSeparator" w:id="0">
    <w:p w14:paraId="38F0FE8C" w14:textId="77777777" w:rsidR="00C40F59" w:rsidRDefault="00C4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70A5E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8E38" w14:textId="77777777" w:rsidR="00C40F59" w:rsidRDefault="00C40F59">
      <w:r>
        <w:separator/>
      </w:r>
    </w:p>
  </w:footnote>
  <w:footnote w:type="continuationSeparator" w:id="0">
    <w:p w14:paraId="50E25F62" w14:textId="77777777" w:rsidR="00C40F59" w:rsidRDefault="00C4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48E58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44" name="Imagen 4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CB9B2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45" name="Imagen 45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5D341D94" w:rsidR="00CF101F" w:rsidRDefault="00B143B4" w:rsidP="00676393">
          <w:pPr>
            <w:pStyle w:val="Encabezado"/>
            <w:ind w:left="-71"/>
            <w:rPr>
              <w:b/>
            </w:rPr>
          </w:pPr>
          <w:r w:rsidRPr="00B143B4">
            <w:rPr>
              <w:b/>
            </w:rPr>
            <w:drawing>
              <wp:anchor distT="0" distB="0" distL="114300" distR="114300" simplePos="0" relativeHeight="251660288" behindDoc="0" locked="0" layoutInCell="1" allowOverlap="1" wp14:anchorId="335FB16D" wp14:editId="3125BBCF">
                <wp:simplePos x="0" y="0"/>
                <wp:positionH relativeFrom="column">
                  <wp:posOffset>-45997</wp:posOffset>
                </wp:positionH>
                <wp:positionV relativeFrom="paragraph">
                  <wp:posOffset>11177</wp:posOffset>
                </wp:positionV>
                <wp:extent cx="3874283" cy="105715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4283" cy="1057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563FF199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5587DAF6" w:rsidR="009B2266" w:rsidRPr="0055716C" w:rsidRDefault="00FF51D2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F51D2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CIENCIA20-10</w:t>
                                      </w:r>
                                    </w:p>
                                  </w:tc>
                                </w:tr>
                                <w:tr w:rsidR="009B2266" w:rsidRPr="0055716C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7F30C7DD" w:rsidR="009B2266" w:rsidRPr="009B2266" w:rsidRDefault="001B0ABA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B0ABA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Si Pitágoras fuese nutricionista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1737B012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C55860" w:rsidRPr="00C55860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Aitor Sánchez</w:t>
                                      </w:r>
                                      <w:r w:rsidR="00613317" w:rsidRPr="00613317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  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29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5587DAF6" w:rsidR="009B2266" w:rsidRPr="0055716C" w:rsidRDefault="00FF51D2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FF51D2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CIENCIA20-10</w:t>
                                </w:r>
                              </w:p>
                            </w:tc>
                          </w:tr>
                          <w:tr w:rsidR="009B2266" w:rsidRPr="0055716C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7F30C7DD" w:rsidR="009B2266" w:rsidRPr="009B2266" w:rsidRDefault="001B0ABA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 w:rsidRPr="001B0ABA"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Si Pitágoras fuese nutricionista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1737B012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C55860" w:rsidRPr="00C55860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Aitor Sánchez</w:t>
                                </w:r>
                                <w:r w:rsidR="00613317" w:rsidRPr="00613317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9A3EA1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165B7"/>
    <w:rsid w:val="00022696"/>
    <w:rsid w:val="000234DB"/>
    <w:rsid w:val="00027412"/>
    <w:rsid w:val="00031805"/>
    <w:rsid w:val="0003465D"/>
    <w:rsid w:val="00036771"/>
    <w:rsid w:val="000557FD"/>
    <w:rsid w:val="00056783"/>
    <w:rsid w:val="00065ADB"/>
    <w:rsid w:val="00075D35"/>
    <w:rsid w:val="00087DB0"/>
    <w:rsid w:val="00092FE5"/>
    <w:rsid w:val="00096FF0"/>
    <w:rsid w:val="000A0C01"/>
    <w:rsid w:val="000A43D5"/>
    <w:rsid w:val="000B49D3"/>
    <w:rsid w:val="000B5789"/>
    <w:rsid w:val="000C4696"/>
    <w:rsid w:val="000D22B8"/>
    <w:rsid w:val="000D4E7F"/>
    <w:rsid w:val="000E2CE6"/>
    <w:rsid w:val="000E5AA8"/>
    <w:rsid w:val="001051CF"/>
    <w:rsid w:val="0013014B"/>
    <w:rsid w:val="00141CE0"/>
    <w:rsid w:val="00153F9D"/>
    <w:rsid w:val="00156BC6"/>
    <w:rsid w:val="00164730"/>
    <w:rsid w:val="00165F78"/>
    <w:rsid w:val="00167A0C"/>
    <w:rsid w:val="0019199D"/>
    <w:rsid w:val="001A0D33"/>
    <w:rsid w:val="001A112A"/>
    <w:rsid w:val="001A72C6"/>
    <w:rsid w:val="001B0ABA"/>
    <w:rsid w:val="001E2DCD"/>
    <w:rsid w:val="001E43D3"/>
    <w:rsid w:val="001F5C91"/>
    <w:rsid w:val="001F5D61"/>
    <w:rsid w:val="00212351"/>
    <w:rsid w:val="002165F5"/>
    <w:rsid w:val="002212E1"/>
    <w:rsid w:val="00227030"/>
    <w:rsid w:val="00232016"/>
    <w:rsid w:val="00237F2C"/>
    <w:rsid w:val="0026295A"/>
    <w:rsid w:val="0026427E"/>
    <w:rsid w:val="00265786"/>
    <w:rsid w:val="00277855"/>
    <w:rsid w:val="00280061"/>
    <w:rsid w:val="002C3972"/>
    <w:rsid w:val="002D0326"/>
    <w:rsid w:val="002D1B4D"/>
    <w:rsid w:val="002D2AF4"/>
    <w:rsid w:val="002D4E49"/>
    <w:rsid w:val="002D5DAD"/>
    <w:rsid w:val="002F4488"/>
    <w:rsid w:val="00324BAB"/>
    <w:rsid w:val="0034768D"/>
    <w:rsid w:val="0035456F"/>
    <w:rsid w:val="00394F6D"/>
    <w:rsid w:val="003A54D4"/>
    <w:rsid w:val="003B10D3"/>
    <w:rsid w:val="003C25E3"/>
    <w:rsid w:val="003D00E8"/>
    <w:rsid w:val="003D106D"/>
    <w:rsid w:val="003D4DE5"/>
    <w:rsid w:val="003E19E7"/>
    <w:rsid w:val="003F1A84"/>
    <w:rsid w:val="003F553C"/>
    <w:rsid w:val="004107D9"/>
    <w:rsid w:val="004243AE"/>
    <w:rsid w:val="004341AB"/>
    <w:rsid w:val="004411E3"/>
    <w:rsid w:val="004545A4"/>
    <w:rsid w:val="00455F15"/>
    <w:rsid w:val="00464E27"/>
    <w:rsid w:val="00471D27"/>
    <w:rsid w:val="004A3131"/>
    <w:rsid w:val="004A6765"/>
    <w:rsid w:val="004B537F"/>
    <w:rsid w:val="004D1794"/>
    <w:rsid w:val="004E12B6"/>
    <w:rsid w:val="004E3F8B"/>
    <w:rsid w:val="004E664B"/>
    <w:rsid w:val="00515611"/>
    <w:rsid w:val="00526FAD"/>
    <w:rsid w:val="005539D3"/>
    <w:rsid w:val="0055716C"/>
    <w:rsid w:val="00560BE8"/>
    <w:rsid w:val="00561EA9"/>
    <w:rsid w:val="00582D64"/>
    <w:rsid w:val="00587EC9"/>
    <w:rsid w:val="00590A06"/>
    <w:rsid w:val="005A0066"/>
    <w:rsid w:val="005A0B16"/>
    <w:rsid w:val="005B2AD9"/>
    <w:rsid w:val="005B4DCA"/>
    <w:rsid w:val="005D09A8"/>
    <w:rsid w:val="005D49DD"/>
    <w:rsid w:val="005E3506"/>
    <w:rsid w:val="00613317"/>
    <w:rsid w:val="006250D7"/>
    <w:rsid w:val="00625F5E"/>
    <w:rsid w:val="0063690F"/>
    <w:rsid w:val="00637189"/>
    <w:rsid w:val="0065556E"/>
    <w:rsid w:val="00676393"/>
    <w:rsid w:val="0068449B"/>
    <w:rsid w:val="00697676"/>
    <w:rsid w:val="006A4E7D"/>
    <w:rsid w:val="006B7D85"/>
    <w:rsid w:val="006C5B32"/>
    <w:rsid w:val="006D253B"/>
    <w:rsid w:val="006F57E1"/>
    <w:rsid w:val="007120BE"/>
    <w:rsid w:val="007155C6"/>
    <w:rsid w:val="00715A49"/>
    <w:rsid w:val="00733135"/>
    <w:rsid w:val="00737C82"/>
    <w:rsid w:val="00742C02"/>
    <w:rsid w:val="00746F5B"/>
    <w:rsid w:val="00752648"/>
    <w:rsid w:val="00761534"/>
    <w:rsid w:val="00761CF7"/>
    <w:rsid w:val="0076457A"/>
    <w:rsid w:val="00765566"/>
    <w:rsid w:val="00772220"/>
    <w:rsid w:val="007805AB"/>
    <w:rsid w:val="00786BB6"/>
    <w:rsid w:val="007A3FDC"/>
    <w:rsid w:val="007C3139"/>
    <w:rsid w:val="007C4B1D"/>
    <w:rsid w:val="007C5A44"/>
    <w:rsid w:val="007F2358"/>
    <w:rsid w:val="007F5121"/>
    <w:rsid w:val="00820101"/>
    <w:rsid w:val="00823677"/>
    <w:rsid w:val="00832500"/>
    <w:rsid w:val="00845D06"/>
    <w:rsid w:val="00846AFC"/>
    <w:rsid w:val="008618EB"/>
    <w:rsid w:val="00861F3D"/>
    <w:rsid w:val="00872DA8"/>
    <w:rsid w:val="00881C82"/>
    <w:rsid w:val="00884EB7"/>
    <w:rsid w:val="00894712"/>
    <w:rsid w:val="008B075F"/>
    <w:rsid w:val="008B2831"/>
    <w:rsid w:val="008B5769"/>
    <w:rsid w:val="008C6C02"/>
    <w:rsid w:val="008D480D"/>
    <w:rsid w:val="008D70BF"/>
    <w:rsid w:val="008D791D"/>
    <w:rsid w:val="008E4CAB"/>
    <w:rsid w:val="008E7EDC"/>
    <w:rsid w:val="008F2D14"/>
    <w:rsid w:val="008F2E79"/>
    <w:rsid w:val="0090336F"/>
    <w:rsid w:val="00903E27"/>
    <w:rsid w:val="009135DB"/>
    <w:rsid w:val="009138EB"/>
    <w:rsid w:val="0093171D"/>
    <w:rsid w:val="00934B7D"/>
    <w:rsid w:val="00937D41"/>
    <w:rsid w:val="00940D16"/>
    <w:rsid w:val="009435BE"/>
    <w:rsid w:val="00943DFF"/>
    <w:rsid w:val="00951659"/>
    <w:rsid w:val="009517F9"/>
    <w:rsid w:val="009519E5"/>
    <w:rsid w:val="0095350B"/>
    <w:rsid w:val="009839B4"/>
    <w:rsid w:val="0098491D"/>
    <w:rsid w:val="009A1F70"/>
    <w:rsid w:val="009B2266"/>
    <w:rsid w:val="009E310E"/>
    <w:rsid w:val="009E41CC"/>
    <w:rsid w:val="009F1165"/>
    <w:rsid w:val="00A024FD"/>
    <w:rsid w:val="00A128B8"/>
    <w:rsid w:val="00A141BB"/>
    <w:rsid w:val="00A200B3"/>
    <w:rsid w:val="00A26D33"/>
    <w:rsid w:val="00A26F3F"/>
    <w:rsid w:val="00A335E5"/>
    <w:rsid w:val="00A43C7F"/>
    <w:rsid w:val="00A5278F"/>
    <w:rsid w:val="00A574D7"/>
    <w:rsid w:val="00A70A5E"/>
    <w:rsid w:val="00A82117"/>
    <w:rsid w:val="00A91492"/>
    <w:rsid w:val="00AA320F"/>
    <w:rsid w:val="00AC47A2"/>
    <w:rsid w:val="00AE4546"/>
    <w:rsid w:val="00AE7189"/>
    <w:rsid w:val="00AF3227"/>
    <w:rsid w:val="00B12E2E"/>
    <w:rsid w:val="00B13D74"/>
    <w:rsid w:val="00B143B4"/>
    <w:rsid w:val="00B14A5E"/>
    <w:rsid w:val="00B26881"/>
    <w:rsid w:val="00B326C9"/>
    <w:rsid w:val="00B32E3A"/>
    <w:rsid w:val="00B406B1"/>
    <w:rsid w:val="00B427E1"/>
    <w:rsid w:val="00B46F9D"/>
    <w:rsid w:val="00B552A0"/>
    <w:rsid w:val="00B73EDA"/>
    <w:rsid w:val="00B948F2"/>
    <w:rsid w:val="00BA1F06"/>
    <w:rsid w:val="00BA61DF"/>
    <w:rsid w:val="00BB2040"/>
    <w:rsid w:val="00BB3172"/>
    <w:rsid w:val="00C17603"/>
    <w:rsid w:val="00C23B95"/>
    <w:rsid w:val="00C26BBF"/>
    <w:rsid w:val="00C40F59"/>
    <w:rsid w:val="00C52C49"/>
    <w:rsid w:val="00C55860"/>
    <w:rsid w:val="00C63E7F"/>
    <w:rsid w:val="00C813F9"/>
    <w:rsid w:val="00C8556C"/>
    <w:rsid w:val="00CA4E49"/>
    <w:rsid w:val="00CA6817"/>
    <w:rsid w:val="00CC63AD"/>
    <w:rsid w:val="00CE00B4"/>
    <w:rsid w:val="00CE0D18"/>
    <w:rsid w:val="00CE78C5"/>
    <w:rsid w:val="00CF101F"/>
    <w:rsid w:val="00CF2476"/>
    <w:rsid w:val="00CF49A8"/>
    <w:rsid w:val="00D21BD8"/>
    <w:rsid w:val="00D24F44"/>
    <w:rsid w:val="00D407D7"/>
    <w:rsid w:val="00D47C1C"/>
    <w:rsid w:val="00D501C5"/>
    <w:rsid w:val="00D55C0E"/>
    <w:rsid w:val="00D57943"/>
    <w:rsid w:val="00D70C27"/>
    <w:rsid w:val="00D807EA"/>
    <w:rsid w:val="00DA5B23"/>
    <w:rsid w:val="00DC51CC"/>
    <w:rsid w:val="00DD3468"/>
    <w:rsid w:val="00DD4D86"/>
    <w:rsid w:val="00DE3C55"/>
    <w:rsid w:val="00DF14CC"/>
    <w:rsid w:val="00E10C77"/>
    <w:rsid w:val="00E118BA"/>
    <w:rsid w:val="00E124E6"/>
    <w:rsid w:val="00E326B0"/>
    <w:rsid w:val="00E351AE"/>
    <w:rsid w:val="00E35238"/>
    <w:rsid w:val="00E36EF1"/>
    <w:rsid w:val="00E440A6"/>
    <w:rsid w:val="00E57670"/>
    <w:rsid w:val="00E606EE"/>
    <w:rsid w:val="00E636F8"/>
    <w:rsid w:val="00E739F2"/>
    <w:rsid w:val="00E73C02"/>
    <w:rsid w:val="00E7640B"/>
    <w:rsid w:val="00E80221"/>
    <w:rsid w:val="00E90E48"/>
    <w:rsid w:val="00E94F60"/>
    <w:rsid w:val="00EA44D7"/>
    <w:rsid w:val="00EA6C73"/>
    <w:rsid w:val="00EB3DE7"/>
    <w:rsid w:val="00EB44DC"/>
    <w:rsid w:val="00EC0363"/>
    <w:rsid w:val="00ED3BF7"/>
    <w:rsid w:val="00EF658D"/>
    <w:rsid w:val="00F21E50"/>
    <w:rsid w:val="00F407E7"/>
    <w:rsid w:val="00F519C5"/>
    <w:rsid w:val="00F55DDC"/>
    <w:rsid w:val="00F94ABB"/>
    <w:rsid w:val="00FA1BF3"/>
    <w:rsid w:val="00FA7BA8"/>
    <w:rsid w:val="00FC1AFE"/>
    <w:rsid w:val="00FC4707"/>
    <w:rsid w:val="00FD7CEE"/>
    <w:rsid w:val="00FE465F"/>
    <w:rsid w:val="00FE7E18"/>
    <w:rsid w:val="00FF4E33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D21BD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BB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26BBF"/>
    <w:rPr>
      <w:b/>
      <w:bCs/>
    </w:rPr>
  </w:style>
  <w:style w:type="character" w:styleId="Hipervnculo">
    <w:name w:val="Hyperlink"/>
    <w:basedOn w:val="Fuentedeprrafopredeter"/>
    <w:unhideWhenUsed/>
    <w:rsid w:val="00D70C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3</cp:revision>
  <cp:lastPrinted>2020-06-14T08:44:00Z</cp:lastPrinted>
  <dcterms:created xsi:type="dcterms:W3CDTF">2020-06-14T08:43:00Z</dcterms:created>
  <dcterms:modified xsi:type="dcterms:W3CDTF">2020-06-14T08:44:00Z</dcterms:modified>
</cp:coreProperties>
</file>